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25" w:rsidRPr="00922225" w:rsidRDefault="00691F28" w:rsidP="00922225">
      <w:pPr>
        <w:pStyle w:val="Title"/>
        <w:ind w:left="0"/>
        <w:jc w:val="left"/>
        <w:rPr>
          <w:sz w:val="24"/>
          <w:szCs w:val="24"/>
        </w:rPr>
      </w:pPr>
      <w:r>
        <w:rPr>
          <w:noProof/>
          <w:sz w:val="4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-111760</wp:posOffset>
            </wp:positionV>
            <wp:extent cx="857250" cy="86741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225">
        <w:rPr>
          <w:sz w:val="44"/>
        </w:rPr>
        <w:tab/>
      </w:r>
      <w:r w:rsidR="00922225">
        <w:rPr>
          <w:sz w:val="44"/>
        </w:rPr>
        <w:tab/>
      </w:r>
    </w:p>
    <w:p w:rsidR="00922225" w:rsidRDefault="00922225" w:rsidP="00A36874">
      <w:pPr>
        <w:pStyle w:val="Title"/>
        <w:ind w:left="720" w:firstLine="1170"/>
        <w:jc w:val="left"/>
        <w:rPr>
          <w:b/>
          <w:bCs/>
          <w:sz w:val="44"/>
        </w:rPr>
      </w:pPr>
      <w:r>
        <w:rPr>
          <w:b/>
          <w:bCs/>
          <w:sz w:val="44"/>
        </w:rPr>
        <w:t>Milton Early Childhood Alliance</w:t>
      </w:r>
    </w:p>
    <w:p w:rsidR="00922225" w:rsidRDefault="00922225" w:rsidP="00922225">
      <w:pPr>
        <w:ind w:left="-1152" w:right="-1152"/>
        <w:jc w:val="center"/>
        <w:rPr>
          <w:rFonts w:ascii="Kristen ITC" w:hAnsi="Kristen ITC"/>
          <w:sz w:val="16"/>
        </w:rPr>
      </w:pPr>
    </w:p>
    <w:p w:rsidR="00922225" w:rsidRDefault="00922225" w:rsidP="00922225"/>
    <w:p w:rsidR="007C4507" w:rsidRPr="002474D1" w:rsidRDefault="007C4507" w:rsidP="007C4507">
      <w:pPr>
        <w:jc w:val="center"/>
        <w:rPr>
          <w:sz w:val="26"/>
          <w:szCs w:val="26"/>
        </w:rPr>
      </w:pPr>
      <w:r w:rsidRPr="002474D1">
        <w:rPr>
          <w:sz w:val="26"/>
          <w:szCs w:val="26"/>
        </w:rPr>
        <w:t>Join us to share a</w:t>
      </w:r>
      <w:r w:rsidR="00BA39B6" w:rsidRPr="002474D1">
        <w:rPr>
          <w:sz w:val="26"/>
          <w:szCs w:val="26"/>
        </w:rPr>
        <w:t>n</w:t>
      </w:r>
      <w:r w:rsidR="002474D1" w:rsidRPr="002474D1">
        <w:rPr>
          <w:sz w:val="26"/>
          <w:szCs w:val="26"/>
        </w:rPr>
        <w:t xml:space="preserve"> evening of dinner and </w:t>
      </w:r>
      <w:r w:rsidR="00BA39B6" w:rsidRPr="002474D1">
        <w:rPr>
          <w:sz w:val="26"/>
          <w:szCs w:val="26"/>
        </w:rPr>
        <w:t xml:space="preserve">celebration </w:t>
      </w:r>
      <w:r w:rsidRPr="002474D1">
        <w:rPr>
          <w:sz w:val="26"/>
          <w:szCs w:val="26"/>
        </w:rPr>
        <w:t xml:space="preserve">at </w:t>
      </w:r>
    </w:p>
    <w:p w:rsidR="007C4507" w:rsidRPr="002474D1" w:rsidRDefault="0016172C" w:rsidP="007C4507">
      <w:pPr>
        <w:jc w:val="center"/>
        <w:rPr>
          <w:sz w:val="26"/>
          <w:szCs w:val="26"/>
        </w:rPr>
      </w:pPr>
      <w:r>
        <w:rPr>
          <w:sz w:val="26"/>
          <w:szCs w:val="26"/>
        </w:rPr>
        <w:t>Our</w:t>
      </w:r>
      <w:r w:rsidR="007C4507" w:rsidRPr="002474D1">
        <w:rPr>
          <w:sz w:val="26"/>
          <w:szCs w:val="26"/>
        </w:rPr>
        <w:t xml:space="preserve"> </w:t>
      </w:r>
      <w:r>
        <w:rPr>
          <w:sz w:val="26"/>
          <w:szCs w:val="26"/>
        </w:rPr>
        <w:t>Ninth</w:t>
      </w:r>
      <w:r w:rsidR="007C4507" w:rsidRPr="002474D1">
        <w:rPr>
          <w:sz w:val="26"/>
          <w:szCs w:val="26"/>
        </w:rPr>
        <w:t xml:space="preserve"> Annual </w:t>
      </w:r>
    </w:p>
    <w:p w:rsidR="00BA2E8F" w:rsidRDefault="00BA2E8F" w:rsidP="00BA2E8F">
      <w:pPr>
        <w:rPr>
          <w:sz w:val="20"/>
        </w:rPr>
      </w:pPr>
    </w:p>
    <w:p w:rsidR="002474D1" w:rsidRPr="00922225" w:rsidRDefault="002474D1" w:rsidP="00BA2E8F">
      <w:pPr>
        <w:rPr>
          <w:sz w:val="20"/>
        </w:rPr>
      </w:pPr>
    </w:p>
    <w:p w:rsidR="00922225" w:rsidRPr="00BA2E8F" w:rsidRDefault="007C4507" w:rsidP="00BA2E8F">
      <w:pPr>
        <w:ind w:left="-720" w:right="-720"/>
        <w:jc w:val="center"/>
        <w:rPr>
          <w:b/>
          <w:sz w:val="50"/>
          <w:szCs w:val="50"/>
        </w:rPr>
      </w:pPr>
      <w:r w:rsidRPr="00C637C4">
        <w:rPr>
          <w:b/>
          <w:color w:val="7030A0"/>
          <w:sz w:val="50"/>
          <w:szCs w:val="50"/>
        </w:rPr>
        <w:t>Professional Recognition Awards Banquet</w:t>
      </w:r>
    </w:p>
    <w:p w:rsidR="007C4507" w:rsidRDefault="007C4507" w:rsidP="007C4507">
      <w:pPr>
        <w:jc w:val="center"/>
        <w:rPr>
          <w:sz w:val="36"/>
        </w:rPr>
      </w:pPr>
    </w:p>
    <w:p w:rsidR="007C4507" w:rsidRDefault="002474D1" w:rsidP="007C4507">
      <w:pPr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805110F" wp14:editId="156C29F8">
            <wp:simplePos x="0" y="0"/>
            <wp:positionH relativeFrom="column">
              <wp:posOffset>291465</wp:posOffset>
            </wp:positionH>
            <wp:positionV relativeFrom="paragraph">
              <wp:posOffset>255270</wp:posOffset>
            </wp:positionV>
            <wp:extent cx="2384425" cy="1675130"/>
            <wp:effectExtent l="0" t="0" r="0" b="1270"/>
            <wp:wrapNone/>
            <wp:docPr id="6" name="Picture 6" descr="fd0097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d00971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D79438" wp14:editId="1E5E057B">
                <wp:simplePos x="0" y="0"/>
                <wp:positionH relativeFrom="column">
                  <wp:posOffset>3162300</wp:posOffset>
                </wp:positionH>
                <wp:positionV relativeFrom="paragraph">
                  <wp:posOffset>102870</wp:posOffset>
                </wp:positionV>
                <wp:extent cx="3200400" cy="1943100"/>
                <wp:effectExtent l="76200" t="19050" r="95250" b="1524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999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922225" w:rsidRPr="002474D1" w:rsidRDefault="00D04245" w:rsidP="0092222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474D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Wednesday, April </w:t>
                            </w:r>
                            <w:r w:rsidR="0016172C">
                              <w:rPr>
                                <w:b/>
                                <w:sz w:val="32"/>
                                <w:szCs w:val="32"/>
                              </w:rPr>
                              <w:t>30, 2014</w:t>
                            </w:r>
                          </w:p>
                          <w:p w:rsidR="00922225" w:rsidRPr="002474D1" w:rsidRDefault="00922225" w:rsidP="0092222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474D1">
                              <w:rPr>
                                <w:b/>
                                <w:sz w:val="32"/>
                                <w:szCs w:val="32"/>
                              </w:rPr>
                              <w:t>6:30 p.m.</w:t>
                            </w:r>
                          </w:p>
                          <w:p w:rsidR="00922225" w:rsidRPr="002474D1" w:rsidRDefault="00922225" w:rsidP="0092222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474D1">
                              <w:rPr>
                                <w:b/>
                                <w:sz w:val="32"/>
                                <w:szCs w:val="32"/>
                              </w:rPr>
                              <w:t>The Common Market</w:t>
                            </w:r>
                          </w:p>
                          <w:p w:rsidR="00922225" w:rsidRPr="002474D1" w:rsidRDefault="00922225" w:rsidP="0092222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474D1">
                              <w:rPr>
                                <w:b/>
                                <w:sz w:val="32"/>
                                <w:szCs w:val="32"/>
                              </w:rPr>
                              <w:t>97 Willard Street</w:t>
                            </w:r>
                          </w:p>
                          <w:p w:rsidR="00922225" w:rsidRPr="002474D1" w:rsidRDefault="00922225" w:rsidP="0092222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474D1">
                              <w:rPr>
                                <w:b/>
                                <w:sz w:val="32"/>
                                <w:szCs w:val="32"/>
                              </w:rPr>
                              <w:t>Quincy, MA</w:t>
                            </w:r>
                          </w:p>
                          <w:p w:rsidR="00434E69" w:rsidRDefault="0016172C" w:rsidP="0092222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Cost: $30</w:t>
                            </w:r>
                            <w:r w:rsidR="00434E69" w:rsidRPr="002474D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per person</w:t>
                            </w:r>
                          </w:p>
                          <w:p w:rsidR="002474D1" w:rsidRDefault="0016172C" w:rsidP="0092222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2474D1">
                              <w:rPr>
                                <w:b/>
                                <w:sz w:val="28"/>
                                <w:szCs w:val="28"/>
                              </w:rPr>
                              <w:t>inner, cash bar and</w:t>
                            </w:r>
                          </w:p>
                          <w:p w:rsidR="002474D1" w:rsidRPr="002474D1" w:rsidRDefault="002474D1" w:rsidP="0092222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474D1">
                              <w:rPr>
                                <w:b/>
                                <w:sz w:val="28"/>
                                <w:szCs w:val="28"/>
                              </w:rPr>
                              <w:t>award</w:t>
                            </w:r>
                            <w:proofErr w:type="gramEnd"/>
                            <w:r w:rsidRPr="002474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ceremony</w:t>
                            </w:r>
                          </w:p>
                          <w:p w:rsidR="00922225" w:rsidRDefault="00922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9pt;margin-top:8.1pt;width:252pt;height:15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" strokecolor="#99f" strokeweight="4.5pt">
                <v:shadow on="t" color="black [3213]" offset="0,4pt"/>
                <v:textbox>
                  <w:txbxContent>
                    <w:p w:rsidR="00922225" w:rsidRPr="002474D1" w:rsidRDefault="00D04245" w:rsidP="0092222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474D1">
                        <w:rPr>
                          <w:b/>
                          <w:sz w:val="32"/>
                          <w:szCs w:val="32"/>
                        </w:rPr>
                        <w:t xml:space="preserve">Wednesday, April </w:t>
                      </w:r>
                      <w:r w:rsidR="0016172C">
                        <w:rPr>
                          <w:b/>
                          <w:sz w:val="32"/>
                          <w:szCs w:val="32"/>
                        </w:rPr>
                        <w:t>30, 2014</w:t>
                      </w:r>
                    </w:p>
                    <w:p w:rsidR="00922225" w:rsidRPr="002474D1" w:rsidRDefault="00922225" w:rsidP="0092222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474D1">
                        <w:rPr>
                          <w:b/>
                          <w:sz w:val="32"/>
                          <w:szCs w:val="32"/>
                        </w:rPr>
                        <w:t>6:30 p.m.</w:t>
                      </w:r>
                    </w:p>
                    <w:p w:rsidR="00922225" w:rsidRPr="002474D1" w:rsidRDefault="00922225" w:rsidP="0092222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474D1">
                        <w:rPr>
                          <w:b/>
                          <w:sz w:val="32"/>
                          <w:szCs w:val="32"/>
                        </w:rPr>
                        <w:t>The Common Market</w:t>
                      </w:r>
                    </w:p>
                    <w:p w:rsidR="00922225" w:rsidRPr="002474D1" w:rsidRDefault="00922225" w:rsidP="0092222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474D1">
                        <w:rPr>
                          <w:b/>
                          <w:sz w:val="32"/>
                          <w:szCs w:val="32"/>
                        </w:rPr>
                        <w:t>97 Willard Street</w:t>
                      </w:r>
                    </w:p>
                    <w:p w:rsidR="00922225" w:rsidRPr="002474D1" w:rsidRDefault="00922225" w:rsidP="0092222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474D1">
                        <w:rPr>
                          <w:b/>
                          <w:sz w:val="32"/>
                          <w:szCs w:val="32"/>
                        </w:rPr>
                        <w:t>Quincy, MA</w:t>
                      </w:r>
                    </w:p>
                    <w:p w:rsidR="00434E69" w:rsidRDefault="0016172C" w:rsidP="0092222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Cost: $30</w:t>
                      </w:r>
                      <w:r w:rsidR="00434E69" w:rsidRPr="002474D1">
                        <w:rPr>
                          <w:b/>
                          <w:sz w:val="32"/>
                          <w:szCs w:val="32"/>
                        </w:rPr>
                        <w:t xml:space="preserve"> per person</w:t>
                      </w:r>
                    </w:p>
                    <w:p w:rsidR="002474D1" w:rsidRDefault="0016172C" w:rsidP="0092222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</w:t>
                      </w:r>
                      <w:r w:rsidR="002474D1">
                        <w:rPr>
                          <w:b/>
                          <w:sz w:val="28"/>
                          <w:szCs w:val="28"/>
                        </w:rPr>
                        <w:t>inner, cash bar and</w:t>
                      </w:r>
                    </w:p>
                    <w:p w:rsidR="002474D1" w:rsidRPr="002474D1" w:rsidRDefault="002474D1" w:rsidP="0092222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2474D1">
                        <w:rPr>
                          <w:b/>
                          <w:sz w:val="28"/>
                          <w:szCs w:val="28"/>
                        </w:rPr>
                        <w:t>award</w:t>
                      </w:r>
                      <w:proofErr w:type="gramEnd"/>
                      <w:r w:rsidRPr="002474D1">
                        <w:rPr>
                          <w:b/>
                          <w:sz w:val="28"/>
                          <w:szCs w:val="28"/>
                        </w:rPr>
                        <w:t xml:space="preserve"> ceremony</w:t>
                      </w:r>
                    </w:p>
                    <w:p w:rsidR="00922225" w:rsidRDefault="00922225"/>
                  </w:txbxContent>
                </v:textbox>
              </v:shape>
            </w:pict>
          </mc:Fallback>
        </mc:AlternateContent>
      </w:r>
    </w:p>
    <w:p w:rsidR="00922225" w:rsidRDefault="00922225" w:rsidP="007C4507">
      <w:pPr>
        <w:jc w:val="center"/>
        <w:rPr>
          <w:sz w:val="36"/>
        </w:rPr>
      </w:pPr>
    </w:p>
    <w:p w:rsidR="00922225" w:rsidRDefault="00922225" w:rsidP="007C4507">
      <w:pPr>
        <w:jc w:val="center"/>
        <w:rPr>
          <w:sz w:val="36"/>
        </w:rPr>
      </w:pPr>
    </w:p>
    <w:p w:rsidR="00922225" w:rsidRDefault="00922225" w:rsidP="007C4507">
      <w:pPr>
        <w:jc w:val="center"/>
        <w:rPr>
          <w:sz w:val="36"/>
        </w:rPr>
      </w:pPr>
    </w:p>
    <w:p w:rsidR="00922225" w:rsidRDefault="00922225" w:rsidP="007C4507">
      <w:pPr>
        <w:jc w:val="center"/>
        <w:rPr>
          <w:sz w:val="36"/>
        </w:rPr>
      </w:pPr>
    </w:p>
    <w:p w:rsidR="00922225" w:rsidRDefault="00922225" w:rsidP="007C4507">
      <w:pPr>
        <w:jc w:val="center"/>
        <w:rPr>
          <w:sz w:val="36"/>
        </w:rPr>
      </w:pPr>
    </w:p>
    <w:p w:rsidR="00922225" w:rsidRDefault="00922225" w:rsidP="007C4507">
      <w:pPr>
        <w:jc w:val="center"/>
        <w:rPr>
          <w:sz w:val="36"/>
        </w:rPr>
      </w:pPr>
    </w:p>
    <w:p w:rsidR="00922225" w:rsidRDefault="00922225" w:rsidP="007C4507">
      <w:pPr>
        <w:jc w:val="center"/>
        <w:rPr>
          <w:sz w:val="36"/>
        </w:rPr>
      </w:pPr>
    </w:p>
    <w:p w:rsidR="007C4507" w:rsidRDefault="007C4507" w:rsidP="007C4507">
      <w:pPr>
        <w:jc w:val="center"/>
        <w:rPr>
          <w:sz w:val="36"/>
        </w:rPr>
      </w:pPr>
    </w:p>
    <w:p w:rsidR="00343D7C" w:rsidRPr="00471C06" w:rsidRDefault="0016172C" w:rsidP="007C4507">
      <w:pPr>
        <w:jc w:val="center"/>
        <w:rPr>
          <w:sz w:val="30"/>
          <w:szCs w:val="30"/>
        </w:rPr>
      </w:pPr>
      <w:r>
        <w:rPr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6F57A" wp14:editId="56142196">
                <wp:simplePos x="0" y="0"/>
                <wp:positionH relativeFrom="column">
                  <wp:posOffset>-371475</wp:posOffset>
                </wp:positionH>
                <wp:positionV relativeFrom="paragraph">
                  <wp:posOffset>-3810</wp:posOffset>
                </wp:positionV>
                <wp:extent cx="7219950" cy="876300"/>
                <wp:effectExtent l="76200" t="19050" r="76200" b="1333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9999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16172C" w:rsidRPr="0016172C" w:rsidRDefault="0016172C" w:rsidP="00471C06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471C06" w:rsidRPr="00C637C4" w:rsidRDefault="00471C06" w:rsidP="00471C06">
                            <w:pPr>
                              <w:jc w:val="center"/>
                              <w:rPr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C637C4">
                              <w:rPr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  <w:t>This year’s MECA Profes</w:t>
                            </w:r>
                            <w:r w:rsidR="00D62D3E" w:rsidRPr="00C637C4">
                              <w:rPr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  <w:t>sional Recognition Award Winner</w:t>
                            </w:r>
                            <w:r w:rsidRPr="00C637C4">
                              <w:rPr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62D3E" w:rsidRPr="00C637C4">
                              <w:rPr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  <w:t>is</w:t>
                            </w:r>
                            <w:r w:rsidRPr="00C637C4">
                              <w:rPr>
                                <w:b/>
                                <w:i/>
                                <w:color w:val="7030A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471C06" w:rsidRPr="0016172C" w:rsidRDefault="0016172C" w:rsidP="00AE064D">
                            <w:pPr>
                              <w:ind w:left="-720" w:right="-720"/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 w:rsidRPr="00C637C4">
                              <w:rPr>
                                <w:rFonts w:ascii="Arial Black" w:hAnsi="Arial Black"/>
                                <w:b/>
                                <w:color w:val="7030A0"/>
                                <w:sz w:val="40"/>
                                <w:szCs w:val="40"/>
                              </w:rPr>
                              <w:t xml:space="preserve">Chris </w:t>
                            </w:r>
                            <w:proofErr w:type="spellStart"/>
                            <w:r w:rsidRPr="00C637C4">
                              <w:rPr>
                                <w:rFonts w:ascii="Arial Black" w:hAnsi="Arial Black"/>
                                <w:b/>
                                <w:color w:val="7030A0"/>
                                <w:sz w:val="40"/>
                                <w:szCs w:val="40"/>
                              </w:rPr>
                              <w:t>Lenane</w:t>
                            </w:r>
                            <w:proofErr w:type="spellEnd"/>
                            <w:r w:rsidRPr="00C637C4">
                              <w:rPr>
                                <w:rFonts w:ascii="Arial Black" w:hAnsi="Arial Black"/>
                                <w:b/>
                                <w:color w:val="7030A0"/>
                                <w:sz w:val="40"/>
                                <w:szCs w:val="40"/>
                              </w:rPr>
                              <w:t>, Adams Street Early Learning Center</w:t>
                            </w:r>
                          </w:p>
                          <w:p w:rsidR="00D62D3E" w:rsidRPr="00D62D3E" w:rsidRDefault="00D62D3E" w:rsidP="00691F28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29.25pt;margin-top:-.3pt;width:568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" strokecolor="#99f" strokeweight="3pt">
                <v:stroke dashstyle="1 1" endcap="round"/>
                <v:shadow on="t" color="black [3213]" offset="0,4pt"/>
                <v:textbox>
                  <w:txbxContent>
                    <w:p w:rsidR="0016172C" w:rsidRPr="0016172C" w:rsidRDefault="0016172C" w:rsidP="00471C06">
                      <w:pPr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471C06" w:rsidRPr="00C637C4" w:rsidRDefault="00471C06" w:rsidP="00471C06">
                      <w:pPr>
                        <w:jc w:val="center"/>
                        <w:rPr>
                          <w:b/>
                          <w:i/>
                          <w:color w:val="7030A0"/>
                          <w:sz w:val="36"/>
                          <w:szCs w:val="36"/>
                        </w:rPr>
                      </w:pPr>
                      <w:r w:rsidRPr="00C637C4">
                        <w:rPr>
                          <w:b/>
                          <w:i/>
                          <w:color w:val="7030A0"/>
                          <w:sz w:val="36"/>
                          <w:szCs w:val="36"/>
                        </w:rPr>
                        <w:t>This year’s MECA Profes</w:t>
                      </w:r>
                      <w:r w:rsidR="00D62D3E" w:rsidRPr="00C637C4">
                        <w:rPr>
                          <w:b/>
                          <w:i/>
                          <w:color w:val="7030A0"/>
                          <w:sz w:val="36"/>
                          <w:szCs w:val="36"/>
                        </w:rPr>
                        <w:t>sional Recognition Award Winner</w:t>
                      </w:r>
                      <w:r w:rsidRPr="00C637C4">
                        <w:rPr>
                          <w:b/>
                          <w:i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="00D62D3E" w:rsidRPr="00C637C4">
                        <w:rPr>
                          <w:b/>
                          <w:i/>
                          <w:color w:val="7030A0"/>
                          <w:sz w:val="36"/>
                          <w:szCs w:val="36"/>
                        </w:rPr>
                        <w:t>is</w:t>
                      </w:r>
                      <w:r w:rsidRPr="00C637C4">
                        <w:rPr>
                          <w:b/>
                          <w:i/>
                          <w:color w:val="7030A0"/>
                          <w:sz w:val="36"/>
                          <w:szCs w:val="36"/>
                        </w:rPr>
                        <w:t>:</w:t>
                      </w:r>
                    </w:p>
                    <w:p w:rsidR="00471C06" w:rsidRPr="0016172C" w:rsidRDefault="0016172C" w:rsidP="00AE064D">
                      <w:pPr>
                        <w:ind w:left="-720" w:right="-720"/>
                        <w:jc w:val="center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 w:rsidRPr="00C637C4">
                        <w:rPr>
                          <w:rFonts w:ascii="Arial Black" w:hAnsi="Arial Black"/>
                          <w:b/>
                          <w:color w:val="7030A0"/>
                          <w:sz w:val="40"/>
                          <w:szCs w:val="40"/>
                        </w:rPr>
                        <w:t xml:space="preserve">Chris </w:t>
                      </w:r>
                      <w:proofErr w:type="spellStart"/>
                      <w:r w:rsidRPr="00C637C4">
                        <w:rPr>
                          <w:rFonts w:ascii="Arial Black" w:hAnsi="Arial Black"/>
                          <w:b/>
                          <w:color w:val="7030A0"/>
                          <w:sz w:val="40"/>
                          <w:szCs w:val="40"/>
                        </w:rPr>
                        <w:t>Lenane</w:t>
                      </w:r>
                      <w:proofErr w:type="spellEnd"/>
                      <w:r w:rsidRPr="00C637C4">
                        <w:rPr>
                          <w:rFonts w:ascii="Arial Black" w:hAnsi="Arial Black"/>
                          <w:b/>
                          <w:color w:val="7030A0"/>
                          <w:sz w:val="40"/>
                          <w:szCs w:val="40"/>
                        </w:rPr>
                        <w:t>, Adams Street Early Learning Center</w:t>
                      </w:r>
                    </w:p>
                    <w:p w:rsidR="00D62D3E" w:rsidRPr="00D62D3E" w:rsidRDefault="00D62D3E" w:rsidP="00691F28">
                      <w:pPr>
                        <w:jc w:val="center"/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C06" w:rsidRDefault="00471C06" w:rsidP="007C4507">
      <w:pPr>
        <w:jc w:val="center"/>
        <w:rPr>
          <w:sz w:val="20"/>
        </w:rPr>
      </w:pPr>
    </w:p>
    <w:p w:rsidR="00471C06" w:rsidRDefault="00471C06" w:rsidP="007C4507">
      <w:pPr>
        <w:jc w:val="center"/>
        <w:rPr>
          <w:sz w:val="20"/>
        </w:rPr>
      </w:pPr>
    </w:p>
    <w:p w:rsidR="00471C06" w:rsidRDefault="00471C06" w:rsidP="007C4507">
      <w:pPr>
        <w:jc w:val="center"/>
        <w:rPr>
          <w:sz w:val="20"/>
        </w:rPr>
      </w:pPr>
    </w:p>
    <w:p w:rsidR="00471C06" w:rsidRDefault="00471C06" w:rsidP="007C4507">
      <w:pPr>
        <w:jc w:val="center"/>
        <w:rPr>
          <w:sz w:val="20"/>
        </w:rPr>
      </w:pPr>
    </w:p>
    <w:p w:rsidR="00471C06" w:rsidRPr="00471C06" w:rsidRDefault="00471C06" w:rsidP="007C4507">
      <w:pPr>
        <w:jc w:val="center"/>
        <w:rPr>
          <w:sz w:val="20"/>
        </w:rPr>
      </w:pPr>
    </w:p>
    <w:p w:rsidR="002A4768" w:rsidRPr="00471C06" w:rsidRDefault="002A4768" w:rsidP="007C4507">
      <w:pPr>
        <w:rPr>
          <w:sz w:val="36"/>
          <w:szCs w:val="36"/>
        </w:rPr>
      </w:pPr>
    </w:p>
    <w:p w:rsidR="00471C06" w:rsidRPr="00DC2240" w:rsidRDefault="00471C06" w:rsidP="007C4507">
      <w:pPr>
        <w:rPr>
          <w:b/>
          <w:sz w:val="2"/>
          <w:szCs w:val="2"/>
        </w:rPr>
      </w:pPr>
    </w:p>
    <w:p w:rsidR="00100847" w:rsidRDefault="007C4507" w:rsidP="00100847">
      <w:pPr>
        <w:ind w:left="720" w:right="720"/>
        <w:jc w:val="center"/>
        <w:rPr>
          <w:b/>
          <w:szCs w:val="24"/>
        </w:rPr>
      </w:pPr>
      <w:r w:rsidRPr="00D62D3E">
        <w:rPr>
          <w:b/>
          <w:szCs w:val="24"/>
        </w:rPr>
        <w:t xml:space="preserve">Milton is blessed with a dedicated workforce of early </w:t>
      </w:r>
      <w:r w:rsidR="00A36874" w:rsidRPr="00D62D3E">
        <w:rPr>
          <w:b/>
          <w:szCs w:val="24"/>
        </w:rPr>
        <w:t xml:space="preserve">education and </w:t>
      </w:r>
      <w:r w:rsidRPr="00D62D3E">
        <w:rPr>
          <w:b/>
          <w:szCs w:val="24"/>
        </w:rPr>
        <w:t xml:space="preserve">care professionals.  </w:t>
      </w:r>
      <w:r w:rsidR="0016172C">
        <w:rPr>
          <w:b/>
          <w:szCs w:val="24"/>
        </w:rPr>
        <w:t>Chris has</w:t>
      </w:r>
      <w:r w:rsidR="00DA2B66">
        <w:rPr>
          <w:b/>
          <w:szCs w:val="24"/>
        </w:rPr>
        <w:t xml:space="preserve"> </w:t>
      </w:r>
      <w:r w:rsidRPr="00D62D3E">
        <w:rPr>
          <w:b/>
          <w:szCs w:val="24"/>
        </w:rPr>
        <w:t>work</w:t>
      </w:r>
      <w:r w:rsidR="00DA2B66">
        <w:rPr>
          <w:b/>
          <w:szCs w:val="24"/>
        </w:rPr>
        <w:t>ed</w:t>
      </w:r>
      <w:r w:rsidRPr="00D62D3E">
        <w:rPr>
          <w:b/>
          <w:szCs w:val="24"/>
        </w:rPr>
        <w:t xml:space="preserve"> daily to provide the very best opportunities for the children and families of our community.  It’s time to take a moment to gather and celebrate the contributions made by </w:t>
      </w:r>
      <w:r w:rsidR="0016172C">
        <w:rPr>
          <w:b/>
          <w:szCs w:val="24"/>
        </w:rPr>
        <w:t>her</w:t>
      </w:r>
      <w:r w:rsidR="00343D7C" w:rsidRPr="00D62D3E">
        <w:rPr>
          <w:b/>
          <w:szCs w:val="24"/>
        </w:rPr>
        <w:t>!</w:t>
      </w:r>
    </w:p>
    <w:p w:rsidR="00FE384E" w:rsidRDefault="00DC2240" w:rsidP="00100847">
      <w:pPr>
        <w:ind w:left="720" w:right="720"/>
        <w:jc w:val="center"/>
        <w:rPr>
          <w:b/>
          <w:szCs w:val="24"/>
        </w:rPr>
      </w:pPr>
      <w:r w:rsidRPr="00D62D3E">
        <w:rPr>
          <w:b/>
          <w:szCs w:val="24"/>
        </w:rPr>
        <w:t>We invite you to</w:t>
      </w:r>
      <w:r w:rsidR="002A4768" w:rsidRPr="00D62D3E">
        <w:rPr>
          <w:b/>
          <w:szCs w:val="24"/>
        </w:rPr>
        <w:t xml:space="preserve"> join us </w:t>
      </w:r>
      <w:r w:rsidR="0081506F" w:rsidRPr="00D62D3E">
        <w:rPr>
          <w:b/>
          <w:szCs w:val="24"/>
        </w:rPr>
        <w:t>for an evening of fun and recognition.</w:t>
      </w:r>
    </w:p>
    <w:p w:rsidR="009F443B" w:rsidRPr="00D62D3E" w:rsidRDefault="009F443B" w:rsidP="0016172C">
      <w:pPr>
        <w:rPr>
          <w:b/>
          <w:szCs w:val="24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1312" behindDoc="1" locked="0" layoutInCell="1" allowOverlap="1" wp14:anchorId="35B20DF2" wp14:editId="0ACDC599">
            <wp:simplePos x="0" y="0"/>
            <wp:positionH relativeFrom="column">
              <wp:posOffset>-542925</wp:posOffset>
            </wp:positionH>
            <wp:positionV relativeFrom="paragraph">
              <wp:posOffset>76200</wp:posOffset>
            </wp:positionV>
            <wp:extent cx="523875" cy="363220"/>
            <wp:effectExtent l="0" t="0" r="9525" b="0"/>
            <wp:wrapNone/>
            <wp:docPr id="1" name="il_fi" descr="http://iconify.it/wp-content/icons-large-alt/sciss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conify.it/wp-content/icons-large-alt/scisso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06F" w:rsidRPr="00CB1349" w:rsidRDefault="00DA2B66" w:rsidP="007C4507">
      <w:pPr>
        <w:rPr>
          <w:sz w:val="14"/>
          <w:szCs w:val="14"/>
        </w:rPr>
      </w:pPr>
      <w:r w:rsidRPr="00C637C4">
        <w:rPr>
          <w:noProof/>
          <w:color w:val="7030A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9C98" wp14:editId="72D42C50">
                <wp:simplePos x="0" y="0"/>
                <wp:positionH relativeFrom="column">
                  <wp:posOffset>-247650</wp:posOffset>
                </wp:positionH>
                <wp:positionV relativeFrom="paragraph">
                  <wp:posOffset>64770</wp:posOffset>
                </wp:positionV>
                <wp:extent cx="7239000" cy="23511"/>
                <wp:effectExtent l="0" t="0" r="19050" b="3365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0" cy="2351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5.1pt" to="550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" strokecolor="#7030a0" strokeweight="1.5pt">
                <v:stroke dashstyle="dash"/>
              </v:line>
            </w:pict>
          </mc:Fallback>
        </mc:AlternateContent>
      </w:r>
    </w:p>
    <w:p w:rsidR="00CB1349" w:rsidRPr="00CB1349" w:rsidRDefault="00CB1349" w:rsidP="007C4507">
      <w:pPr>
        <w:rPr>
          <w:sz w:val="6"/>
          <w:szCs w:val="6"/>
        </w:rPr>
      </w:pPr>
    </w:p>
    <w:p w:rsidR="00BA39B6" w:rsidRDefault="00343D7C" w:rsidP="007C4507">
      <w:pPr>
        <w:rPr>
          <w:sz w:val="28"/>
        </w:rPr>
      </w:pPr>
      <w:r>
        <w:rPr>
          <w:sz w:val="28"/>
        </w:rPr>
        <w:t xml:space="preserve">Please complete this portion and return to: Milton Early Childhood Alliance, </w:t>
      </w:r>
    </w:p>
    <w:p w:rsidR="007C4507" w:rsidRDefault="00343D7C" w:rsidP="007C4507">
      <w:pPr>
        <w:rPr>
          <w:sz w:val="28"/>
        </w:rPr>
      </w:pPr>
      <w:r>
        <w:rPr>
          <w:sz w:val="28"/>
        </w:rPr>
        <w:t>495 Canton Avenue, Milton, MA 02186</w:t>
      </w:r>
      <w:r w:rsidR="0081506F">
        <w:rPr>
          <w:sz w:val="28"/>
        </w:rPr>
        <w:t xml:space="preserve">.  </w:t>
      </w:r>
      <w:r w:rsidR="0081506F" w:rsidRPr="0081506F">
        <w:rPr>
          <w:b/>
          <w:i/>
          <w:sz w:val="28"/>
        </w:rPr>
        <w:t xml:space="preserve">Please </w:t>
      </w:r>
      <w:r w:rsidR="0081506F">
        <w:rPr>
          <w:b/>
          <w:i/>
          <w:sz w:val="28"/>
        </w:rPr>
        <w:t>return</w:t>
      </w:r>
      <w:r w:rsidR="0081506F" w:rsidRPr="0081506F">
        <w:rPr>
          <w:b/>
          <w:i/>
          <w:sz w:val="28"/>
        </w:rPr>
        <w:t xml:space="preserve"> </w:t>
      </w:r>
      <w:r w:rsidR="000E54EA" w:rsidRPr="000E54EA">
        <w:rPr>
          <w:b/>
          <w:i/>
          <w:sz w:val="28"/>
          <w:u w:val="single"/>
        </w:rPr>
        <w:t>no later than</w:t>
      </w:r>
      <w:r w:rsidR="00CB1349">
        <w:rPr>
          <w:b/>
          <w:i/>
          <w:sz w:val="28"/>
        </w:rPr>
        <w:t xml:space="preserve"> April </w:t>
      </w:r>
      <w:r w:rsidR="0016172C">
        <w:rPr>
          <w:b/>
          <w:i/>
          <w:sz w:val="28"/>
        </w:rPr>
        <w:t>18</w:t>
      </w:r>
      <w:r w:rsidR="00691F28" w:rsidRPr="00691F28">
        <w:rPr>
          <w:b/>
          <w:i/>
          <w:sz w:val="28"/>
          <w:vertAlign w:val="superscript"/>
        </w:rPr>
        <w:t>th</w:t>
      </w:r>
      <w:r w:rsidR="0081506F" w:rsidRPr="0081506F">
        <w:rPr>
          <w:b/>
          <w:i/>
          <w:sz w:val="28"/>
        </w:rPr>
        <w:t>.</w:t>
      </w:r>
    </w:p>
    <w:p w:rsidR="0081506F" w:rsidRPr="0081506F" w:rsidRDefault="0081506F" w:rsidP="007C4507">
      <w:pPr>
        <w:rPr>
          <w:sz w:val="10"/>
          <w:szCs w:val="10"/>
        </w:rPr>
      </w:pPr>
    </w:p>
    <w:p w:rsidR="00343D7C" w:rsidRPr="0081506F" w:rsidRDefault="00343D7C" w:rsidP="007C4507">
      <w:pPr>
        <w:rPr>
          <w:sz w:val="28"/>
          <w:u w:val="single"/>
        </w:rPr>
      </w:pPr>
      <w:r>
        <w:rPr>
          <w:sz w:val="28"/>
        </w:rPr>
        <w:t xml:space="preserve">NAME: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81506F">
        <w:rPr>
          <w:sz w:val="28"/>
          <w:u w:val="single"/>
        </w:rPr>
        <w:t xml:space="preserve">  </w:t>
      </w:r>
      <w:r w:rsidR="0081506F">
        <w:rPr>
          <w:sz w:val="28"/>
        </w:rPr>
        <w:t xml:space="preserve">PHONE: </w:t>
      </w:r>
      <w:r w:rsidR="0081506F">
        <w:rPr>
          <w:sz w:val="28"/>
          <w:u w:val="single"/>
        </w:rPr>
        <w:tab/>
      </w:r>
      <w:r w:rsidR="0081506F">
        <w:rPr>
          <w:sz w:val="28"/>
          <w:u w:val="single"/>
        </w:rPr>
        <w:tab/>
      </w:r>
      <w:r w:rsidR="0081506F">
        <w:rPr>
          <w:sz w:val="28"/>
          <w:u w:val="single"/>
        </w:rPr>
        <w:tab/>
      </w:r>
      <w:r w:rsidR="0081506F">
        <w:rPr>
          <w:sz w:val="28"/>
          <w:u w:val="single"/>
        </w:rPr>
        <w:tab/>
      </w:r>
      <w:r w:rsidR="000E54EA">
        <w:rPr>
          <w:sz w:val="28"/>
          <w:u w:val="single"/>
        </w:rPr>
        <w:tab/>
      </w:r>
    </w:p>
    <w:p w:rsidR="00CB1349" w:rsidRDefault="00CB1349" w:rsidP="007C4507">
      <w:pPr>
        <w:rPr>
          <w:szCs w:val="24"/>
        </w:rPr>
      </w:pPr>
      <w:r w:rsidRPr="00CB1349">
        <w:rPr>
          <w:szCs w:val="24"/>
        </w:rPr>
        <w:t>(Please list additional names on back)</w:t>
      </w:r>
    </w:p>
    <w:p w:rsidR="00CB1349" w:rsidRPr="00CB1349" w:rsidRDefault="00CB1349" w:rsidP="007C4507">
      <w:pPr>
        <w:rPr>
          <w:sz w:val="10"/>
          <w:szCs w:val="10"/>
        </w:rPr>
      </w:pPr>
    </w:p>
    <w:p w:rsidR="00AE064D" w:rsidRPr="00AE064D" w:rsidRDefault="0016172C" w:rsidP="007C4507">
      <w:pPr>
        <w:rPr>
          <w:rFonts w:cs="Arial"/>
          <w:sz w:val="28"/>
        </w:rPr>
      </w:pPr>
      <w:r>
        <w:rPr>
          <w:sz w:val="28"/>
        </w:rPr>
        <w:t>MEAL</w:t>
      </w:r>
      <w:r w:rsidR="00AE064D">
        <w:rPr>
          <w:sz w:val="28"/>
        </w:rPr>
        <w:t xml:space="preserve"> PREFERENCE</w:t>
      </w:r>
      <w:r w:rsidR="00BB27DF">
        <w:rPr>
          <w:sz w:val="28"/>
        </w:rPr>
        <w:t xml:space="preserve">: </w:t>
      </w:r>
      <w:r w:rsidR="00AE064D">
        <w:rPr>
          <w:sz w:val="28"/>
        </w:rPr>
        <w:t xml:space="preserve"> </w:t>
      </w:r>
      <w:r>
        <w:rPr>
          <w:sz w:val="28"/>
        </w:rPr>
        <w:t xml:space="preserve">   </w:t>
      </w:r>
      <w:r w:rsidR="00CB1349">
        <w:rPr>
          <w:rFonts w:ascii="WP TypographicSymbols" w:hAnsi="WP TypographicSymbols"/>
          <w:sz w:val="28"/>
        </w:rPr>
        <w:sym w:font="Wingdings" w:char="F071"/>
      </w:r>
      <w:r w:rsidR="00AE064D">
        <w:rPr>
          <w:sz w:val="28"/>
        </w:rPr>
        <w:t xml:space="preserve"> </w:t>
      </w:r>
      <w:r>
        <w:rPr>
          <w:sz w:val="28"/>
        </w:rPr>
        <w:t xml:space="preserve">Baked Stuffed Chicken    </w:t>
      </w:r>
      <w:r w:rsidR="00691F28">
        <w:rPr>
          <w:sz w:val="28"/>
        </w:rPr>
        <w:t xml:space="preserve"> </w:t>
      </w:r>
      <w:r w:rsidR="00691F28">
        <w:rPr>
          <w:rFonts w:ascii="WP TypographicSymbols" w:hAnsi="WP TypographicSymbols"/>
          <w:sz w:val="28"/>
        </w:rPr>
        <w:sym w:font="Wingdings" w:char="F071"/>
      </w:r>
      <w:r>
        <w:rPr>
          <w:rFonts w:ascii="WP TypographicSymbols" w:hAnsi="WP TypographicSymbols"/>
          <w:sz w:val="28"/>
        </w:rPr>
        <w:t xml:space="preserve"> </w:t>
      </w:r>
      <w:r>
        <w:rPr>
          <w:rFonts w:cs="Arial"/>
          <w:sz w:val="28"/>
        </w:rPr>
        <w:t>Baked Stuffed Haddock</w:t>
      </w:r>
      <w:r w:rsidR="00AE064D">
        <w:rPr>
          <w:rFonts w:cs="Arial"/>
          <w:sz w:val="28"/>
        </w:rPr>
        <w:t xml:space="preserve">  </w:t>
      </w:r>
      <w:r w:rsidR="00DA2B66">
        <w:rPr>
          <w:rFonts w:cs="Arial"/>
          <w:sz w:val="28"/>
        </w:rPr>
        <w:t xml:space="preserve">       </w:t>
      </w:r>
      <w:r w:rsidR="00691F28">
        <w:rPr>
          <w:rFonts w:cs="Arial"/>
          <w:sz w:val="28"/>
        </w:rPr>
        <w:t xml:space="preserve"> </w:t>
      </w:r>
    </w:p>
    <w:p w:rsidR="00BB27DF" w:rsidRDefault="00BB27DF" w:rsidP="007C4507">
      <w:pPr>
        <w:rPr>
          <w:sz w:val="28"/>
        </w:rPr>
      </w:pPr>
      <w:r>
        <w:rPr>
          <w:sz w:val="28"/>
        </w:rPr>
        <w:t xml:space="preserve">NUMBER OF TICKETS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16172C">
        <w:rPr>
          <w:sz w:val="28"/>
        </w:rPr>
        <w:t xml:space="preserve"> x $30</w:t>
      </w:r>
      <w:r>
        <w:rPr>
          <w:sz w:val="28"/>
        </w:rPr>
        <w:t>.00 per person = $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1506F" w:rsidRDefault="00BB27DF" w:rsidP="00BA39B6">
      <w:pPr>
        <w:jc w:val="center"/>
        <w:rPr>
          <w:i/>
          <w:szCs w:val="24"/>
        </w:rPr>
      </w:pPr>
      <w:r w:rsidRPr="0081506F">
        <w:rPr>
          <w:i/>
          <w:szCs w:val="24"/>
        </w:rPr>
        <w:t>Please make check payable to: Milton Early Childhood Alliance</w:t>
      </w:r>
    </w:p>
    <w:p w:rsidR="00FE384E" w:rsidRPr="00E277FB" w:rsidRDefault="00FE384E" w:rsidP="00BA39B6">
      <w:pPr>
        <w:jc w:val="center"/>
        <w:rPr>
          <w:i/>
          <w:sz w:val="10"/>
          <w:szCs w:val="10"/>
        </w:rPr>
      </w:pPr>
    </w:p>
    <w:p w:rsidR="00FE384E" w:rsidRPr="00FE384E" w:rsidRDefault="00FE384E" w:rsidP="00BA39B6">
      <w:pPr>
        <w:jc w:val="center"/>
        <w:rPr>
          <w:b/>
          <w:szCs w:val="24"/>
        </w:rPr>
      </w:pPr>
      <w:r w:rsidRPr="00FE384E">
        <w:rPr>
          <w:b/>
          <w:szCs w:val="24"/>
        </w:rPr>
        <w:t>For additional information, please call 617-696-2262</w:t>
      </w:r>
      <w:bookmarkStart w:id="0" w:name="_GoBack"/>
      <w:bookmarkEnd w:id="0"/>
    </w:p>
    <w:sectPr w:rsidR="00FE384E" w:rsidRPr="00FE384E" w:rsidSect="00BA39B6">
      <w:pgSz w:w="12240" w:h="15840"/>
      <w:pgMar w:top="720" w:right="1080" w:bottom="720" w:left="99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2BA7"/>
    <w:multiLevelType w:val="hybridMultilevel"/>
    <w:tmpl w:val="532C4BCE"/>
    <w:lvl w:ilvl="0" w:tplc="AA32E5A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5A"/>
    <w:rsid w:val="000042DA"/>
    <w:rsid w:val="00054A4D"/>
    <w:rsid w:val="000E54EA"/>
    <w:rsid w:val="00100847"/>
    <w:rsid w:val="0016172C"/>
    <w:rsid w:val="001B4BA8"/>
    <w:rsid w:val="002474D1"/>
    <w:rsid w:val="00276892"/>
    <w:rsid w:val="002A2969"/>
    <w:rsid w:val="002A4768"/>
    <w:rsid w:val="00343D7C"/>
    <w:rsid w:val="00434E69"/>
    <w:rsid w:val="00471C06"/>
    <w:rsid w:val="004D6F5A"/>
    <w:rsid w:val="00663E2B"/>
    <w:rsid w:val="00691F28"/>
    <w:rsid w:val="00744177"/>
    <w:rsid w:val="007C4507"/>
    <w:rsid w:val="0081506F"/>
    <w:rsid w:val="009118AB"/>
    <w:rsid w:val="00922225"/>
    <w:rsid w:val="009F443B"/>
    <w:rsid w:val="00A36874"/>
    <w:rsid w:val="00A52A8C"/>
    <w:rsid w:val="00A70888"/>
    <w:rsid w:val="00AC5F8E"/>
    <w:rsid w:val="00AE064D"/>
    <w:rsid w:val="00B44666"/>
    <w:rsid w:val="00BA2E8F"/>
    <w:rsid w:val="00BA39B6"/>
    <w:rsid w:val="00BB27DF"/>
    <w:rsid w:val="00BF6F03"/>
    <w:rsid w:val="00C637C4"/>
    <w:rsid w:val="00CB1349"/>
    <w:rsid w:val="00D04245"/>
    <w:rsid w:val="00D62D3E"/>
    <w:rsid w:val="00DA2B66"/>
    <w:rsid w:val="00DC2240"/>
    <w:rsid w:val="00E10DE5"/>
    <w:rsid w:val="00E277FB"/>
    <w:rsid w:val="00F5276B"/>
    <w:rsid w:val="00FC27A3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8A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2225"/>
    <w:pPr>
      <w:ind w:left="-1152" w:right="-1152"/>
      <w:jc w:val="center"/>
    </w:pPr>
    <w:rPr>
      <w:rFonts w:ascii="Kristen ITC" w:hAnsi="Kristen ITC"/>
      <w:sz w:val="32"/>
    </w:rPr>
  </w:style>
  <w:style w:type="paragraph" w:styleId="BalloonText">
    <w:name w:val="Balloon Text"/>
    <w:basedOn w:val="Normal"/>
    <w:semiHidden/>
    <w:rsid w:val="00D04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8A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2225"/>
    <w:pPr>
      <w:ind w:left="-1152" w:right="-1152"/>
      <w:jc w:val="center"/>
    </w:pPr>
    <w:rPr>
      <w:rFonts w:ascii="Kristen ITC" w:hAnsi="Kristen ITC"/>
      <w:sz w:val="32"/>
    </w:rPr>
  </w:style>
  <w:style w:type="paragraph" w:styleId="BalloonText">
    <w:name w:val="Balloon Text"/>
    <w:basedOn w:val="Normal"/>
    <w:semiHidden/>
    <w:rsid w:val="00D04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 us to share a lovely evening of dinner, merriment and collegiality at </vt:lpstr>
    </vt:vector>
  </TitlesOfParts>
  <Company>Milton Early Childhood Alliance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 us to share a lovely evening of dinner, merriment and collegiality at</dc:title>
  <dc:creator>Ada Rosmarin</dc:creator>
  <cp:lastModifiedBy>Susan L. Dolan MECA</cp:lastModifiedBy>
  <cp:revision>2</cp:revision>
  <cp:lastPrinted>2014-03-31T14:12:00Z</cp:lastPrinted>
  <dcterms:created xsi:type="dcterms:W3CDTF">2014-03-31T14:20:00Z</dcterms:created>
  <dcterms:modified xsi:type="dcterms:W3CDTF">2014-03-31T14:20:00Z</dcterms:modified>
</cp:coreProperties>
</file>